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7C" w:rsidRPr="006E4362" w:rsidRDefault="00E36D7C" w:rsidP="006E4362">
      <w:pPr>
        <w:jc w:val="center"/>
        <w:rPr>
          <w:u w:val="single"/>
        </w:rPr>
      </w:pPr>
    </w:p>
    <w:p w:rsidR="006E4362" w:rsidRPr="006E4362" w:rsidRDefault="006E4362" w:rsidP="006E4362">
      <w:pPr>
        <w:rPr>
          <w:u w:val="single"/>
        </w:rPr>
      </w:pPr>
    </w:p>
    <w:p w:rsidR="006E4362" w:rsidRDefault="006E4362" w:rsidP="006E4362">
      <w:pPr>
        <w:jc w:val="center"/>
        <w:rPr>
          <w:rFonts w:ascii="David" w:hAnsi="David" w:cs="David" w:hint="cs"/>
          <w:sz w:val="36"/>
          <w:szCs w:val="36"/>
          <w:u w:val="single"/>
          <w:rtl/>
        </w:rPr>
      </w:pPr>
      <w:r w:rsidRPr="006E4362">
        <w:rPr>
          <w:rFonts w:ascii="David" w:hAnsi="David" w:cs="David" w:hint="cs"/>
          <w:sz w:val="36"/>
          <w:szCs w:val="36"/>
          <w:u w:val="single"/>
          <w:rtl/>
        </w:rPr>
        <w:t xml:space="preserve">מתכון לאצבעות שוקולד </w:t>
      </w:r>
      <w:r w:rsidRPr="006E4362">
        <w:rPr>
          <w:rFonts w:ascii="David" w:hAnsi="David" w:cs="David"/>
          <w:sz w:val="36"/>
          <w:szCs w:val="36"/>
          <w:u w:val="single"/>
          <w:rtl/>
        </w:rPr>
        <w:t>–</w:t>
      </w:r>
      <w:r w:rsidRPr="006E4362">
        <w:rPr>
          <w:rFonts w:ascii="David" w:hAnsi="David" w:cs="David" w:hint="cs"/>
          <w:sz w:val="36"/>
          <w:szCs w:val="36"/>
          <w:u w:val="single"/>
          <w:rtl/>
        </w:rPr>
        <w:t xml:space="preserve"> כשר לפסח</w:t>
      </w:r>
    </w:p>
    <w:p w:rsidR="006E4362" w:rsidRDefault="006E4362" w:rsidP="006E4362">
      <w:pPr>
        <w:rPr>
          <w:rFonts w:ascii="David" w:hAnsi="David" w:cs="David" w:hint="cs"/>
          <w:sz w:val="36"/>
          <w:szCs w:val="36"/>
          <w:u w:val="single"/>
          <w:rtl/>
        </w:rPr>
      </w:pPr>
    </w:p>
    <w:p w:rsidR="006E4362" w:rsidRPr="006E4362" w:rsidRDefault="006E4362" w:rsidP="006E4362">
      <w:pPr>
        <w:rPr>
          <w:rFonts w:ascii="David" w:hAnsi="David" w:cs="David" w:hint="cs"/>
          <w:sz w:val="36"/>
          <w:szCs w:val="36"/>
          <w:u w:val="single"/>
          <w:rtl/>
        </w:rPr>
      </w:pPr>
      <w:r w:rsidRPr="006E4362">
        <w:rPr>
          <w:rFonts w:ascii="David" w:hAnsi="David" w:cs="David" w:hint="cs"/>
          <w:sz w:val="36"/>
          <w:szCs w:val="36"/>
          <w:u w:val="single"/>
          <w:rtl/>
        </w:rPr>
        <w:t>מצרכים:</w:t>
      </w:r>
    </w:p>
    <w:p w:rsidR="006E4362" w:rsidRDefault="006E4362" w:rsidP="006E4362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240 גרם שוקולד מריר \ חלב</w:t>
      </w:r>
    </w:p>
    <w:p w:rsidR="006E4362" w:rsidRDefault="006E4362" w:rsidP="006E4362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260 גרם מחית נוגט (פרלינה)</w:t>
      </w:r>
    </w:p>
    <w:p w:rsidR="006E4362" w:rsidRDefault="006E4362" w:rsidP="006E4362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100 גרם שקדי</w:t>
      </w:r>
      <w:bookmarkStart w:id="0" w:name="_GoBack"/>
      <w:bookmarkEnd w:id="0"/>
      <w:r>
        <w:rPr>
          <w:rFonts w:ascii="David" w:hAnsi="David" w:cs="David" w:hint="cs"/>
          <w:sz w:val="36"/>
          <w:szCs w:val="36"/>
          <w:rtl/>
        </w:rPr>
        <w:t>ם פרוסים מולבנים\פצפוצי אורז\פייטה</w:t>
      </w:r>
    </w:p>
    <w:p w:rsidR="006E4362" w:rsidRDefault="006E4362" w:rsidP="006E4362">
      <w:pPr>
        <w:rPr>
          <w:rFonts w:ascii="David" w:hAnsi="David" w:cs="David" w:hint="cs"/>
          <w:sz w:val="36"/>
          <w:szCs w:val="36"/>
          <w:rtl/>
        </w:rPr>
      </w:pPr>
      <w:r>
        <w:rPr>
          <w:rFonts w:ascii="David" w:hAnsi="David" w:cs="David" w:hint="cs"/>
          <w:sz w:val="36"/>
          <w:szCs w:val="36"/>
          <w:rtl/>
        </w:rPr>
        <w:t>*תבנית 20</w:t>
      </w:r>
      <w:r>
        <w:rPr>
          <w:rFonts w:ascii="David" w:hAnsi="David" w:cs="David"/>
          <w:sz w:val="36"/>
          <w:szCs w:val="36"/>
        </w:rPr>
        <w:t>X</w:t>
      </w:r>
      <w:r>
        <w:rPr>
          <w:rFonts w:ascii="David" w:hAnsi="David" w:cs="David" w:hint="cs"/>
          <w:sz w:val="36"/>
          <w:szCs w:val="36"/>
          <w:rtl/>
        </w:rPr>
        <w:t>30 ס"מ גובה 1 ס"מ</w:t>
      </w:r>
    </w:p>
    <w:p w:rsidR="006E4362" w:rsidRDefault="006E4362" w:rsidP="006E4362">
      <w:pPr>
        <w:rPr>
          <w:rFonts w:ascii="David" w:hAnsi="David" w:cs="David" w:hint="cs"/>
          <w:sz w:val="36"/>
          <w:szCs w:val="36"/>
          <w:rtl/>
        </w:rPr>
      </w:pPr>
    </w:p>
    <w:p w:rsidR="006E4362" w:rsidRPr="006E4362" w:rsidRDefault="006E4362" w:rsidP="006E4362">
      <w:pPr>
        <w:rPr>
          <w:rFonts w:ascii="David" w:hAnsi="David" w:cs="David" w:hint="cs"/>
          <w:sz w:val="36"/>
          <w:szCs w:val="36"/>
          <w:u w:val="single"/>
          <w:rtl/>
        </w:rPr>
      </w:pPr>
      <w:r w:rsidRPr="006E4362">
        <w:rPr>
          <w:rFonts w:ascii="David" w:hAnsi="David" w:cs="David" w:hint="cs"/>
          <w:sz w:val="36"/>
          <w:szCs w:val="36"/>
          <w:u w:val="single"/>
          <w:rtl/>
        </w:rPr>
        <w:t>אופן הכנה:</w:t>
      </w:r>
    </w:p>
    <w:p w:rsidR="006E4362" w:rsidRPr="006E4362" w:rsidRDefault="006E4362" w:rsidP="006E4362">
      <w:pPr>
        <w:rPr>
          <w:rFonts w:ascii="David" w:hAnsi="David" w:cs="David"/>
          <w:sz w:val="36"/>
          <w:szCs w:val="36"/>
        </w:rPr>
      </w:pPr>
      <w:r w:rsidRPr="00C23FD0">
        <w:rPr>
          <w:rFonts w:ascii="David" w:eastAsia="Times New Roman" w:hAnsi="David" w:cs="David"/>
          <w:sz w:val="36"/>
          <w:szCs w:val="36"/>
          <w:rtl/>
        </w:rPr>
        <w:t>לקלות את השקדים הפרוסים בתנור עד לקבלת גוון זהוב.</w:t>
      </w:r>
      <w:r w:rsidRPr="00C23FD0">
        <w:rPr>
          <w:rFonts w:ascii="David" w:eastAsia="Times New Roman" w:hAnsi="David" w:cs="David"/>
          <w:sz w:val="36"/>
          <w:szCs w:val="36"/>
          <w:rtl/>
        </w:rPr>
        <w:br/>
        <w:t>לקצוץ את השקדים הפרוסים.</w:t>
      </w:r>
      <w:r w:rsidRPr="00C23FD0">
        <w:rPr>
          <w:rFonts w:ascii="David" w:eastAsia="Times New Roman" w:hAnsi="David" w:cs="David"/>
          <w:sz w:val="36"/>
          <w:szCs w:val="36"/>
          <w:rtl/>
        </w:rPr>
        <w:br/>
        <w:t>להמיס שוקולד בבן מרי או במיקרוגל.</w:t>
      </w:r>
      <w:r w:rsidRPr="00C23FD0">
        <w:rPr>
          <w:rFonts w:ascii="David" w:eastAsia="Times New Roman" w:hAnsi="David" w:cs="David"/>
          <w:sz w:val="36"/>
          <w:szCs w:val="36"/>
          <w:rtl/>
        </w:rPr>
        <w:br/>
        <w:t>לערבב את הפרלינה לתערובת השוקולד המומס בעזרת מרית.</w:t>
      </w:r>
      <w:r w:rsidRPr="00C23FD0">
        <w:rPr>
          <w:rFonts w:ascii="David" w:eastAsia="Times New Roman" w:hAnsi="David" w:cs="David"/>
          <w:sz w:val="36"/>
          <w:szCs w:val="36"/>
          <w:rtl/>
        </w:rPr>
        <w:br/>
        <w:t>להוסיף שקדים פרוסים ולצקת לתבנית.</w:t>
      </w:r>
      <w:r w:rsidRPr="00C23FD0">
        <w:rPr>
          <w:rFonts w:ascii="David" w:eastAsia="Times New Roman" w:hAnsi="David" w:cs="David"/>
          <w:sz w:val="36"/>
          <w:szCs w:val="36"/>
          <w:rtl/>
        </w:rPr>
        <w:br/>
        <w:t>לכסות את התבנית בניילון נצמד,</w:t>
      </w:r>
      <w:r w:rsidRPr="006E4362">
        <w:rPr>
          <w:rFonts w:ascii="David" w:eastAsia="Times New Roman" w:hAnsi="David" w:cs="David" w:hint="cs"/>
          <w:sz w:val="36"/>
          <w:szCs w:val="36"/>
          <w:rtl/>
        </w:rPr>
        <w:t xml:space="preserve"> </w:t>
      </w:r>
      <w:r w:rsidRPr="00C23FD0">
        <w:rPr>
          <w:rFonts w:ascii="David" w:eastAsia="Times New Roman" w:hAnsi="David" w:cs="David"/>
          <w:sz w:val="36"/>
          <w:szCs w:val="36"/>
          <w:rtl/>
        </w:rPr>
        <w:t>להני</w:t>
      </w:r>
      <w:r>
        <w:rPr>
          <w:rFonts w:ascii="David" w:eastAsia="Times New Roman" w:hAnsi="David" w:cs="David"/>
          <w:sz w:val="36"/>
          <w:szCs w:val="36"/>
          <w:rtl/>
        </w:rPr>
        <w:t>ח במקום קריר וחשוך למשך 24 שעות</w:t>
      </w:r>
      <w:r>
        <w:rPr>
          <w:rFonts w:ascii="David" w:eastAsia="Times New Roman" w:hAnsi="David" w:cs="David" w:hint="cs"/>
          <w:sz w:val="36"/>
          <w:szCs w:val="36"/>
          <w:rtl/>
        </w:rPr>
        <w:t xml:space="preserve"> (או להעביר למקרר למספר שעות).</w:t>
      </w:r>
      <w:r w:rsidRPr="00C23FD0">
        <w:rPr>
          <w:rFonts w:ascii="David" w:eastAsia="Times New Roman" w:hAnsi="David" w:cs="David"/>
          <w:sz w:val="36"/>
          <w:szCs w:val="36"/>
          <w:rtl/>
        </w:rPr>
        <w:br/>
        <w:t>לחתוך לאצבעות בעובי 1 ס"מ .לאחסן בכלי אטום במקום קריר.</w:t>
      </w:r>
    </w:p>
    <w:sectPr w:rsidR="006E4362" w:rsidRPr="006E4362" w:rsidSect="009114D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08" w:rsidRDefault="00EC0208" w:rsidP="006E4362">
      <w:pPr>
        <w:spacing w:after="0" w:line="240" w:lineRule="auto"/>
      </w:pPr>
      <w:r>
        <w:separator/>
      </w:r>
    </w:p>
  </w:endnote>
  <w:endnote w:type="continuationSeparator" w:id="0">
    <w:p w:rsidR="00EC0208" w:rsidRDefault="00EC0208" w:rsidP="006E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08" w:rsidRDefault="00EC0208" w:rsidP="006E4362">
      <w:pPr>
        <w:spacing w:after="0" w:line="240" w:lineRule="auto"/>
      </w:pPr>
      <w:r>
        <w:separator/>
      </w:r>
    </w:p>
  </w:footnote>
  <w:footnote w:type="continuationSeparator" w:id="0">
    <w:p w:rsidR="00EC0208" w:rsidRDefault="00EC0208" w:rsidP="006E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62" w:rsidRDefault="006E4362">
    <w:pPr>
      <w:pStyle w:val="a3"/>
      <w:rPr>
        <w:cs/>
      </w:rPr>
    </w:pPr>
    <w:r>
      <w:rPr>
        <w:rFonts w:ascii="David" w:eastAsia="Times New Roman" w:hAnsi="David" w:cs="David"/>
        <w:b/>
        <w:bCs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657FC3E7" wp14:editId="718B6528">
          <wp:simplePos x="0" y="0"/>
          <wp:positionH relativeFrom="column">
            <wp:posOffset>4824730</wp:posOffset>
          </wp:positionH>
          <wp:positionV relativeFrom="paragraph">
            <wp:posOffset>-398779</wp:posOffset>
          </wp:positionV>
          <wp:extent cx="1518920" cy="2044700"/>
          <wp:effectExtent l="0" t="0" r="508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44" cy="2046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4362" w:rsidRDefault="006E43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62"/>
    <w:rsid w:val="006E4362"/>
    <w:rsid w:val="009114DC"/>
    <w:rsid w:val="00B52657"/>
    <w:rsid w:val="00E36D7C"/>
    <w:rsid w:val="00E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E4362"/>
  </w:style>
  <w:style w:type="paragraph" w:styleId="a5">
    <w:name w:val="footer"/>
    <w:basedOn w:val="a"/>
    <w:link w:val="a6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E4362"/>
  </w:style>
  <w:style w:type="paragraph" w:styleId="a7">
    <w:name w:val="Balloon Text"/>
    <w:basedOn w:val="a"/>
    <w:link w:val="a8"/>
    <w:uiPriority w:val="99"/>
    <w:semiHidden/>
    <w:unhideWhenUsed/>
    <w:rsid w:val="006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E4362"/>
  </w:style>
  <w:style w:type="paragraph" w:styleId="a5">
    <w:name w:val="footer"/>
    <w:basedOn w:val="a"/>
    <w:link w:val="a6"/>
    <w:uiPriority w:val="99"/>
    <w:unhideWhenUsed/>
    <w:rsid w:val="006E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E4362"/>
  </w:style>
  <w:style w:type="paragraph" w:styleId="a7">
    <w:name w:val="Balloon Text"/>
    <w:basedOn w:val="a"/>
    <w:link w:val="a8"/>
    <w:uiPriority w:val="99"/>
    <w:semiHidden/>
    <w:unhideWhenUsed/>
    <w:rsid w:val="006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E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 קום</dc:creator>
  <cp:lastModifiedBy>מאי קום</cp:lastModifiedBy>
  <cp:revision>1</cp:revision>
  <dcterms:created xsi:type="dcterms:W3CDTF">2016-07-26T16:07:00Z</dcterms:created>
  <dcterms:modified xsi:type="dcterms:W3CDTF">2016-07-26T16:14:00Z</dcterms:modified>
</cp:coreProperties>
</file>